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78A" w:rsidRDefault="0003078A" w:rsidP="0003078A">
      <w:pPr>
        <w:spacing w:line="360" w:lineRule="auto"/>
        <w:jc w:val="right"/>
      </w:pPr>
      <w:r>
        <w:t>2023</w:t>
      </w:r>
      <w:r w:rsidR="00264D31">
        <w:t>/</w:t>
      </w:r>
      <w:r>
        <w:t xml:space="preserve">24 уч. г. </w:t>
      </w:r>
    </w:p>
    <w:p w:rsidR="0003078A" w:rsidRDefault="0003078A" w:rsidP="0003078A">
      <w:pPr>
        <w:jc w:val="center"/>
      </w:pPr>
      <w:r>
        <w:t>ВСЕРОССИЙСКАЯ ОЛИМПИАДА ШКОЛЬНИКОВ ПО ТЕХНОЛОГИИ</w:t>
      </w:r>
    </w:p>
    <w:p w:rsidR="00C1608C" w:rsidRPr="00C1608C" w:rsidRDefault="00C1608C" w:rsidP="0003078A">
      <w:pPr>
        <w:jc w:val="center"/>
        <w:rPr>
          <w:b/>
        </w:rPr>
      </w:pPr>
      <w:r w:rsidRPr="00C1608C">
        <w:rPr>
          <w:b/>
        </w:rPr>
        <w:t>Профиль «Информационная безопасность»</w:t>
      </w:r>
    </w:p>
    <w:p w:rsidR="0003078A" w:rsidRDefault="0003078A" w:rsidP="0003078A">
      <w:pPr>
        <w:jc w:val="center"/>
        <w:rPr>
          <w:b/>
        </w:rPr>
      </w:pPr>
      <w:r>
        <w:rPr>
          <w:b/>
        </w:rPr>
        <w:t>ШКОЛЬНЫЙ ЭТАП</w:t>
      </w:r>
    </w:p>
    <w:p w:rsidR="0003078A" w:rsidRDefault="0003078A" w:rsidP="0003078A">
      <w:pPr>
        <w:jc w:val="center"/>
        <w:rPr>
          <w:b/>
        </w:rPr>
      </w:pPr>
      <w:r>
        <w:rPr>
          <w:b/>
        </w:rPr>
        <w:t>КЛЮЧ</w:t>
      </w:r>
    </w:p>
    <w:p w:rsidR="0003078A" w:rsidRDefault="0003078A" w:rsidP="0003078A">
      <w:pPr>
        <w:jc w:val="center"/>
        <w:rPr>
          <w:b/>
        </w:rPr>
      </w:pPr>
      <w:r>
        <w:rPr>
          <w:b/>
        </w:rPr>
        <w:t>ТЕОРЕТИЧЕСКИЙ ТУР</w:t>
      </w:r>
    </w:p>
    <w:p w:rsidR="0003078A" w:rsidRDefault="007F7963" w:rsidP="0003078A">
      <w:pPr>
        <w:jc w:val="center"/>
      </w:pPr>
      <w:r>
        <w:rPr>
          <w:b/>
        </w:rPr>
        <w:t>9</w:t>
      </w:r>
      <w:r w:rsidR="00264D31">
        <w:rPr>
          <w:b/>
        </w:rPr>
        <w:t>‒</w:t>
      </w:r>
      <w:r>
        <w:rPr>
          <w:b/>
        </w:rPr>
        <w:t>11</w:t>
      </w:r>
      <w:r w:rsidR="00264D31">
        <w:rPr>
          <w:b/>
        </w:rPr>
        <w:t>-й</w:t>
      </w:r>
      <w:r w:rsidR="0003078A">
        <w:rPr>
          <w:b/>
        </w:rPr>
        <w:t xml:space="preserve"> КЛАСС</w:t>
      </w:r>
    </w:p>
    <w:p w:rsidR="0003078A" w:rsidRDefault="0003078A" w:rsidP="0003078A">
      <w:pPr>
        <w:ind w:firstLine="708"/>
        <w:jc w:val="both"/>
      </w:pPr>
      <w:r>
        <w:t>Задания теоретического тура оцениваются</w:t>
      </w:r>
      <w:r w:rsidR="007F7963">
        <w:t xml:space="preserve"> в</w:t>
      </w:r>
      <w:r>
        <w:t xml:space="preserve"> 1 балл за </w:t>
      </w:r>
      <w:r w:rsidR="00264D31">
        <w:t>правильный ответ. Если ответ не</w:t>
      </w:r>
      <w:r>
        <w:t>полный – 0 баллов.</w:t>
      </w:r>
    </w:p>
    <w:p w:rsidR="0003078A" w:rsidRDefault="0003078A" w:rsidP="0003078A">
      <w:pPr>
        <w:jc w:val="center"/>
        <w:rPr>
          <w:b/>
          <w:i/>
        </w:rPr>
      </w:pPr>
      <w:r>
        <w:rPr>
          <w:b/>
          <w:i/>
        </w:rPr>
        <w:t>Общая часть</w:t>
      </w:r>
    </w:p>
    <w:p w:rsidR="0003078A" w:rsidRDefault="0003078A" w:rsidP="0003078A">
      <w:r>
        <w:t>1.</w:t>
      </w:r>
      <w:r w:rsidR="001B3B1D">
        <w:t xml:space="preserve"> </w:t>
      </w:r>
      <w:r>
        <w:t>В.</w:t>
      </w:r>
    </w:p>
    <w:p w:rsidR="0003078A" w:rsidRDefault="0003078A" w:rsidP="0003078A">
      <w:r>
        <w:t>2.</w:t>
      </w:r>
      <w:r w:rsidR="00C1608C">
        <w:t xml:space="preserve"> </w:t>
      </w:r>
      <w:r w:rsidR="001B3B1D">
        <w:t>Г</w:t>
      </w:r>
      <w:r>
        <w:t>.</w:t>
      </w:r>
    </w:p>
    <w:p w:rsidR="0003078A" w:rsidRDefault="0003078A" w:rsidP="0003078A">
      <w:r>
        <w:t xml:space="preserve">3. </w:t>
      </w:r>
      <w:r w:rsidR="001B3B1D">
        <w:t>В</w:t>
      </w:r>
      <w:r>
        <w:t>.</w:t>
      </w:r>
    </w:p>
    <w:p w:rsidR="0003078A" w:rsidRDefault="0003078A" w:rsidP="0003078A">
      <w:r>
        <w:t xml:space="preserve">4. </w:t>
      </w:r>
      <w:r w:rsidR="001B3B1D">
        <w:t>А, Б, Г</w:t>
      </w:r>
      <w:r>
        <w:t>.</w:t>
      </w:r>
    </w:p>
    <w:p w:rsidR="0003078A" w:rsidRDefault="0003078A" w:rsidP="0003078A">
      <w:r>
        <w:t xml:space="preserve">5. </w:t>
      </w:r>
      <w:r w:rsidR="001B3B1D">
        <w:t>А</w:t>
      </w:r>
      <w:r>
        <w:t>.</w:t>
      </w:r>
    </w:p>
    <w:p w:rsidR="0003078A" w:rsidRDefault="0003078A" w:rsidP="0003078A">
      <w:pPr>
        <w:ind w:left="360"/>
        <w:jc w:val="center"/>
        <w:rPr>
          <w:b/>
          <w:i/>
        </w:rPr>
      </w:pPr>
      <w:r>
        <w:rPr>
          <w:b/>
          <w:i/>
        </w:rPr>
        <w:t>Специальная часть</w:t>
      </w:r>
    </w:p>
    <w:p w:rsidR="0003078A" w:rsidRDefault="001B3B1D" w:rsidP="007F7963">
      <w:pPr>
        <w:pStyle w:val="a3"/>
        <w:numPr>
          <w:ilvl w:val="0"/>
          <w:numId w:val="1"/>
        </w:numPr>
        <w:ind w:left="0" w:firstLine="0"/>
      </w:pPr>
      <w:r>
        <w:t>СКИТАЛА</w:t>
      </w:r>
      <w:r w:rsidR="0003078A">
        <w:t xml:space="preserve"> </w:t>
      </w:r>
    </w:p>
    <w:p w:rsidR="0003078A" w:rsidRDefault="001B3B1D" w:rsidP="007F7963">
      <w:pPr>
        <w:pStyle w:val="a3"/>
        <w:numPr>
          <w:ilvl w:val="0"/>
          <w:numId w:val="1"/>
        </w:numPr>
        <w:ind w:left="0" w:firstLine="0"/>
      </w:pPr>
      <w:r>
        <w:t>Г</w:t>
      </w:r>
      <w:r w:rsidR="0003078A">
        <w:t>.</w:t>
      </w:r>
    </w:p>
    <w:p w:rsidR="0003078A" w:rsidRDefault="001B3B1D" w:rsidP="007F7963">
      <w:pPr>
        <w:pStyle w:val="a3"/>
        <w:numPr>
          <w:ilvl w:val="0"/>
          <w:numId w:val="1"/>
        </w:numPr>
        <w:ind w:left="0" w:firstLine="0"/>
      </w:pPr>
      <w:r>
        <w:t>Б</w:t>
      </w:r>
      <w:r w:rsidR="0003078A">
        <w:t>.</w:t>
      </w:r>
    </w:p>
    <w:p w:rsidR="0003078A" w:rsidRDefault="001B3B1D" w:rsidP="007F7963">
      <w:pPr>
        <w:pStyle w:val="a3"/>
        <w:numPr>
          <w:ilvl w:val="0"/>
          <w:numId w:val="1"/>
        </w:numPr>
        <w:ind w:left="0" w:firstLine="0"/>
      </w:pPr>
      <w:r>
        <w:t>А</w:t>
      </w:r>
      <w:r w:rsidR="0003078A">
        <w:t>.</w:t>
      </w:r>
    </w:p>
    <w:p w:rsidR="0003078A" w:rsidRDefault="001B3B1D" w:rsidP="007F7963">
      <w:pPr>
        <w:pStyle w:val="a3"/>
        <w:numPr>
          <w:ilvl w:val="0"/>
          <w:numId w:val="1"/>
        </w:numPr>
        <w:ind w:left="0" w:firstLine="0"/>
      </w:pPr>
      <w:r>
        <w:t>В</w:t>
      </w:r>
      <w:r w:rsidR="0003078A">
        <w:t>.</w:t>
      </w:r>
    </w:p>
    <w:p w:rsidR="0003078A" w:rsidRDefault="0003078A" w:rsidP="00C1608C">
      <w:pPr>
        <w:jc w:val="center"/>
      </w:pPr>
      <w:bookmarkStart w:id="0" w:name="_Hlk142883901"/>
      <w:r>
        <w:rPr>
          <w:b/>
          <w:i/>
        </w:rPr>
        <w:t>Максимальный балл</w:t>
      </w:r>
      <w:r w:rsidR="001B3B1D">
        <w:rPr>
          <w:b/>
          <w:i/>
        </w:rPr>
        <w:t xml:space="preserve"> за тесты</w:t>
      </w:r>
      <w:r>
        <w:t xml:space="preserve"> – 1</w:t>
      </w:r>
      <w:r w:rsidR="001B3B1D">
        <w:t>0</w:t>
      </w:r>
      <w:r>
        <w:t xml:space="preserve"> баллов.</w:t>
      </w:r>
    </w:p>
    <w:p w:rsidR="0003078A" w:rsidRDefault="001B3B1D" w:rsidP="0003078A">
      <w:pPr>
        <w:jc w:val="both"/>
        <w:rPr>
          <w:b/>
        </w:rPr>
      </w:pPr>
      <w:r>
        <w:rPr>
          <w:b/>
        </w:rPr>
        <w:t>Задача</w:t>
      </w:r>
      <w:r w:rsidR="00C1608C">
        <w:rPr>
          <w:b/>
        </w:rPr>
        <w:t xml:space="preserve"> </w:t>
      </w:r>
      <w:r>
        <w:rPr>
          <w:b/>
        </w:rPr>
        <w:t>1</w:t>
      </w:r>
    </w:p>
    <w:p w:rsidR="001B3B1D" w:rsidRDefault="001B3B1D" w:rsidP="001B3B1D">
      <w:r w:rsidRPr="00C1608C">
        <w:rPr>
          <w:i/>
        </w:rPr>
        <w:t>Ответ:</w:t>
      </w:r>
      <w:r>
        <w:t xml:space="preserve"> тише едешь </w:t>
      </w:r>
      <w:r w:rsidR="00264D31">
        <w:t xml:space="preserve">‒ </w:t>
      </w:r>
      <w:r>
        <w:t>дальше будешь.</w:t>
      </w:r>
    </w:p>
    <w:p w:rsidR="001B3B1D" w:rsidRDefault="001B3B1D" w:rsidP="001B3B1D"/>
    <w:p w:rsidR="001B3B1D" w:rsidRPr="00C1608C" w:rsidRDefault="001B3B1D" w:rsidP="001B3B1D">
      <w:pPr>
        <w:rPr>
          <w:i/>
        </w:rPr>
      </w:pPr>
      <w:r w:rsidRPr="00C1608C">
        <w:rPr>
          <w:i/>
        </w:rPr>
        <w:t>Решение</w:t>
      </w:r>
    </w:p>
    <w:p w:rsidR="001B3B1D" w:rsidRDefault="00DA4485" w:rsidP="001B3B1D">
      <w:r>
        <w:t xml:space="preserve">     </w:t>
      </w:r>
      <w:r w:rsidR="001B3B1D">
        <w:t xml:space="preserve">Шифр Цезаря состоял в замене буквы на другую, стоящую после неё через 2 буквы. Так как в нашем шифре буква </w:t>
      </w:r>
      <w:r w:rsidR="001B3B1D" w:rsidRPr="00A064CE">
        <w:rPr>
          <w:sz w:val="30"/>
          <w:szCs w:val="30"/>
        </w:rPr>
        <w:t>а</w:t>
      </w:r>
      <w:r w:rsidR="001B3B1D">
        <w:t xml:space="preserve"> заменяется на букву </w:t>
      </w:r>
      <w:r w:rsidR="001B3B1D">
        <w:rPr>
          <w:sz w:val="30"/>
          <w:szCs w:val="30"/>
        </w:rPr>
        <w:t>з,</w:t>
      </w:r>
      <w:r w:rsidR="001B3B1D" w:rsidRPr="00E23F11">
        <w:t xml:space="preserve"> </w:t>
      </w:r>
      <w:r w:rsidR="001B3B1D">
        <w:t xml:space="preserve">то и дальше для шифрования будем заменять букву </w:t>
      </w:r>
      <w:r w:rsidR="001B3B1D">
        <w:rPr>
          <w:sz w:val="30"/>
          <w:szCs w:val="30"/>
        </w:rPr>
        <w:t>б</w:t>
      </w:r>
      <w:r w:rsidR="001B3B1D">
        <w:t xml:space="preserve"> на букву </w:t>
      </w:r>
      <w:r w:rsidR="001B3B1D">
        <w:rPr>
          <w:sz w:val="30"/>
          <w:szCs w:val="30"/>
        </w:rPr>
        <w:t>и</w:t>
      </w:r>
      <w:r w:rsidR="001B3B1D">
        <w:t xml:space="preserve"> </w:t>
      </w:r>
      <w:proofErr w:type="spellStart"/>
      <w:proofErr w:type="gramStart"/>
      <w:r w:rsidR="001B3B1D">
        <w:t>и</w:t>
      </w:r>
      <w:proofErr w:type="spellEnd"/>
      <w:proofErr w:type="gramEnd"/>
      <w:r w:rsidR="001B3B1D">
        <w:t xml:space="preserve"> так далее. Таблица шифрования выглядит так</w:t>
      </w:r>
      <w:r w:rsidR="002263FE">
        <w:t>.</w:t>
      </w:r>
    </w:p>
    <w:p w:rsidR="001B3B1D" w:rsidRDefault="001B3B1D" w:rsidP="001B3B1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"/>
        <w:gridCol w:w="308"/>
        <w:gridCol w:w="300"/>
        <w:gridCol w:w="302"/>
        <w:gridCol w:w="325"/>
        <w:gridCol w:w="308"/>
        <w:gridCol w:w="335"/>
        <w:gridCol w:w="308"/>
        <w:gridCol w:w="308"/>
        <w:gridCol w:w="300"/>
        <w:gridCol w:w="302"/>
        <w:gridCol w:w="325"/>
        <w:gridCol w:w="328"/>
        <w:gridCol w:w="302"/>
        <w:gridCol w:w="308"/>
        <w:gridCol w:w="303"/>
        <w:gridCol w:w="349"/>
        <w:gridCol w:w="349"/>
        <w:gridCol w:w="332"/>
        <w:gridCol w:w="328"/>
        <w:gridCol w:w="302"/>
        <w:gridCol w:w="345"/>
        <w:gridCol w:w="303"/>
        <w:gridCol w:w="349"/>
        <w:gridCol w:w="349"/>
        <w:gridCol w:w="332"/>
        <w:gridCol w:w="295"/>
        <w:gridCol w:w="304"/>
        <w:gridCol w:w="345"/>
        <w:gridCol w:w="335"/>
      </w:tblGrid>
      <w:tr w:rsidR="007F7963" w:rsidRPr="00AF738D" w:rsidTr="00BE3DA1">
        <w:trPr>
          <w:trHeight w:hRule="exact" w:val="567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а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в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г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д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е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ж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з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и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н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о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</w:p>
        </w:tc>
        <w:tc>
          <w:tcPr>
            <w:tcW w:w="161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р</w:t>
            </w:r>
          </w:p>
        </w:tc>
        <w:tc>
          <w:tcPr>
            <w:tcW w:w="179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</w:t>
            </w:r>
          </w:p>
        </w:tc>
        <w:tc>
          <w:tcPr>
            <w:tcW w:w="181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т</w:t>
            </w:r>
          </w:p>
        </w:tc>
        <w:tc>
          <w:tcPr>
            <w:tcW w:w="173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у</w:t>
            </w:r>
          </w:p>
        </w:tc>
        <w:tc>
          <w:tcPr>
            <w:tcW w:w="170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ф</w:t>
            </w:r>
          </w:p>
        </w:tc>
        <w:tc>
          <w:tcPr>
            <w:tcW w:w="154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х</w:t>
            </w:r>
          </w:p>
        </w:tc>
        <w:tc>
          <w:tcPr>
            <w:tcW w:w="178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ц</w:t>
            </w:r>
          </w:p>
        </w:tc>
        <w:tc>
          <w:tcPr>
            <w:tcW w:w="157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ч</w:t>
            </w:r>
          </w:p>
        </w:tc>
        <w:tc>
          <w:tcPr>
            <w:tcW w:w="179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ш</w:t>
            </w:r>
          </w:p>
        </w:tc>
        <w:tc>
          <w:tcPr>
            <w:tcW w:w="181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щ</w:t>
            </w:r>
          </w:p>
        </w:tc>
        <w:tc>
          <w:tcPr>
            <w:tcW w:w="173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ы</w:t>
            </w:r>
          </w:p>
        </w:tc>
        <w:tc>
          <w:tcPr>
            <w:tcW w:w="164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ь</w:t>
            </w:r>
          </w:p>
        </w:tc>
        <w:tc>
          <w:tcPr>
            <w:tcW w:w="159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э</w:t>
            </w:r>
          </w:p>
        </w:tc>
        <w:tc>
          <w:tcPr>
            <w:tcW w:w="178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ю</w:t>
            </w:r>
          </w:p>
        </w:tc>
        <w:tc>
          <w:tcPr>
            <w:tcW w:w="157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</w:t>
            </w:r>
          </w:p>
        </w:tc>
      </w:tr>
      <w:tr w:rsidR="007F7963" w:rsidRPr="00AF738D" w:rsidTr="00BE3DA1">
        <w:trPr>
          <w:trHeight w:hRule="exact" w:val="567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з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и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к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н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о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р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т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у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ф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х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ц</w:t>
            </w:r>
          </w:p>
        </w:tc>
        <w:tc>
          <w:tcPr>
            <w:tcW w:w="161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ч</w:t>
            </w:r>
          </w:p>
        </w:tc>
        <w:tc>
          <w:tcPr>
            <w:tcW w:w="179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ш</w:t>
            </w:r>
          </w:p>
        </w:tc>
        <w:tc>
          <w:tcPr>
            <w:tcW w:w="181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щ</w:t>
            </w:r>
          </w:p>
        </w:tc>
        <w:tc>
          <w:tcPr>
            <w:tcW w:w="173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ы</w:t>
            </w:r>
          </w:p>
        </w:tc>
        <w:tc>
          <w:tcPr>
            <w:tcW w:w="170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ь</w:t>
            </w:r>
          </w:p>
        </w:tc>
        <w:tc>
          <w:tcPr>
            <w:tcW w:w="154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э</w:t>
            </w:r>
          </w:p>
        </w:tc>
        <w:tc>
          <w:tcPr>
            <w:tcW w:w="178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ю</w:t>
            </w:r>
          </w:p>
        </w:tc>
        <w:tc>
          <w:tcPr>
            <w:tcW w:w="157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</w:t>
            </w:r>
          </w:p>
        </w:tc>
        <w:tc>
          <w:tcPr>
            <w:tcW w:w="179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а</w:t>
            </w:r>
          </w:p>
        </w:tc>
        <w:tc>
          <w:tcPr>
            <w:tcW w:w="181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  <w:tc>
          <w:tcPr>
            <w:tcW w:w="173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в</w:t>
            </w:r>
          </w:p>
        </w:tc>
        <w:tc>
          <w:tcPr>
            <w:tcW w:w="164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г</w:t>
            </w:r>
          </w:p>
        </w:tc>
        <w:tc>
          <w:tcPr>
            <w:tcW w:w="159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д</w:t>
            </w:r>
          </w:p>
        </w:tc>
        <w:tc>
          <w:tcPr>
            <w:tcW w:w="178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 w:rsidRPr="00AF738D">
              <w:rPr>
                <w:sz w:val="30"/>
                <w:szCs w:val="30"/>
              </w:rPr>
              <w:t>е</w:t>
            </w:r>
          </w:p>
        </w:tc>
        <w:tc>
          <w:tcPr>
            <w:tcW w:w="157" w:type="pct"/>
          </w:tcPr>
          <w:p w:rsidR="001B3B1D" w:rsidRPr="00AF738D" w:rsidRDefault="001B3B1D" w:rsidP="00BE3DA1">
            <w:pPr>
              <w:widowControl w:val="0"/>
              <w:snapToGrid w:val="0"/>
              <w:spacing w:line="48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ж</w:t>
            </w:r>
          </w:p>
        </w:tc>
      </w:tr>
    </w:tbl>
    <w:p w:rsidR="001B3B1D" w:rsidRDefault="001B3B1D" w:rsidP="001B3B1D"/>
    <w:p w:rsidR="001B3B1D" w:rsidRDefault="001B3B1D" w:rsidP="001B3B1D">
      <w:r>
        <w:t xml:space="preserve">Для </w:t>
      </w:r>
      <w:proofErr w:type="spellStart"/>
      <w:r>
        <w:t>расшифрования</w:t>
      </w:r>
      <w:proofErr w:type="spellEnd"/>
      <w:r>
        <w:t xml:space="preserve"> выполним обратную замену и получим:</w:t>
      </w:r>
    </w:p>
    <w:p w:rsidR="001B3B1D" w:rsidRDefault="001B3B1D" w:rsidP="001B3B1D">
      <w:r>
        <w:t xml:space="preserve">тише едешь </w:t>
      </w:r>
      <w:r w:rsidR="002263FE">
        <w:t xml:space="preserve">‒ </w:t>
      </w:r>
      <w:r>
        <w:t>дальше будешь.</w:t>
      </w:r>
    </w:p>
    <w:p w:rsidR="007F7963" w:rsidRDefault="007F7963" w:rsidP="007F7963"/>
    <w:p w:rsidR="007F7963" w:rsidRDefault="007F7963" w:rsidP="007F7963">
      <w:r>
        <w:t>Максималь</w:t>
      </w:r>
      <w:r w:rsidR="00C1608C">
        <w:t>ная оценка за ответ – 3 балла</w:t>
      </w:r>
      <w:proofErr w:type="gramStart"/>
      <w:r w:rsidR="00A74A8A">
        <w:t>.</w:t>
      </w:r>
      <w:proofErr w:type="gramEnd"/>
      <w:r w:rsidR="00A74A8A">
        <w:t xml:space="preserve"> Ставится, если п</w:t>
      </w:r>
      <w:r>
        <w:t>олучен вер</w:t>
      </w:r>
      <w:r w:rsidR="00C1608C">
        <w:t xml:space="preserve">ный ответ и </w:t>
      </w:r>
      <w:proofErr w:type="spellStart"/>
      <w:proofErr w:type="gramStart"/>
      <w:r w:rsidR="00C1608C">
        <w:t>пол</w:t>
      </w:r>
      <w:r w:rsidR="00A74A8A">
        <w:t>-</w:t>
      </w:r>
      <w:r w:rsidR="00C1608C">
        <w:t>ностью</w:t>
      </w:r>
      <w:proofErr w:type="spellEnd"/>
      <w:proofErr w:type="gramEnd"/>
      <w:r w:rsidR="00C1608C">
        <w:t xml:space="preserve"> обоснован.</w:t>
      </w:r>
    </w:p>
    <w:p w:rsidR="007F7963" w:rsidRDefault="00C1608C" w:rsidP="00C1608C">
      <w:pPr>
        <w:jc w:val="both"/>
      </w:pPr>
      <w:r>
        <w:t xml:space="preserve">2 балла </w:t>
      </w:r>
      <w:r w:rsidR="00A74A8A">
        <w:t>‒</w:t>
      </w:r>
      <w:r>
        <w:t xml:space="preserve"> </w:t>
      </w:r>
      <w:r w:rsidR="00A74A8A">
        <w:t>п</w:t>
      </w:r>
      <w:r w:rsidR="007F7963">
        <w:t xml:space="preserve">олучен верный ответ, но </w:t>
      </w:r>
      <w:r>
        <w:t>какой-то</w:t>
      </w:r>
      <w:r w:rsidR="007F7963">
        <w:t xml:space="preserve"> из этапов </w:t>
      </w:r>
      <w:proofErr w:type="spellStart"/>
      <w:r w:rsidR="007F7963">
        <w:t>расшифров</w:t>
      </w:r>
      <w:r>
        <w:t>ания</w:t>
      </w:r>
      <w:proofErr w:type="spellEnd"/>
      <w:r>
        <w:t xml:space="preserve"> не полностью обоснован.</w:t>
      </w:r>
    </w:p>
    <w:p w:rsidR="007F7963" w:rsidRDefault="00C1608C" w:rsidP="00C1608C">
      <w:pPr>
        <w:jc w:val="both"/>
      </w:pPr>
      <w:r>
        <w:t xml:space="preserve">1 балл </w:t>
      </w:r>
      <w:r w:rsidR="00A74A8A">
        <w:t>‒</w:t>
      </w:r>
      <w:r>
        <w:t xml:space="preserve"> </w:t>
      </w:r>
      <w:r w:rsidR="00A74A8A">
        <w:t>х</w:t>
      </w:r>
      <w:r w:rsidR="007F7963">
        <w:t>од рассуждений верный, получено начало расшифрованного со</w:t>
      </w:r>
      <w:r>
        <w:t>общения, но задание не доделано</w:t>
      </w:r>
      <w:r w:rsidR="00A74A8A">
        <w:t>.</w:t>
      </w:r>
    </w:p>
    <w:p w:rsidR="007F7963" w:rsidRDefault="007F7963" w:rsidP="00C1608C">
      <w:pPr>
        <w:jc w:val="both"/>
      </w:pPr>
      <w:r>
        <w:t>0</w:t>
      </w:r>
      <w:r w:rsidR="00A74A8A">
        <w:t xml:space="preserve"> баллов</w:t>
      </w:r>
      <w:r>
        <w:t xml:space="preserve"> – в остальных случаях</w:t>
      </w:r>
      <w:r w:rsidR="00A74A8A">
        <w:t>.</w:t>
      </w:r>
    </w:p>
    <w:p w:rsidR="007F7963" w:rsidRDefault="007F7963" w:rsidP="001B3B1D"/>
    <w:p w:rsidR="001B3B1D" w:rsidRDefault="001B3B1D" w:rsidP="0003078A">
      <w:pPr>
        <w:jc w:val="both"/>
        <w:rPr>
          <w:b/>
        </w:rPr>
      </w:pPr>
      <w:r>
        <w:rPr>
          <w:b/>
        </w:rPr>
        <w:t>Задача</w:t>
      </w:r>
      <w:r w:rsidR="00C1608C">
        <w:rPr>
          <w:b/>
        </w:rPr>
        <w:t xml:space="preserve"> </w:t>
      </w:r>
      <w:r>
        <w:rPr>
          <w:b/>
        </w:rPr>
        <w:t>2</w:t>
      </w:r>
    </w:p>
    <w:p w:rsidR="001A696B" w:rsidRDefault="001A696B" w:rsidP="001A696B">
      <w:r w:rsidRPr="00C1608C">
        <w:rPr>
          <w:i/>
        </w:rPr>
        <w:t>Ответ:</w:t>
      </w:r>
      <w:r>
        <w:t xml:space="preserve"> 11 минут</w:t>
      </w:r>
      <w:r w:rsidR="00A74A8A">
        <w:t>.</w:t>
      </w:r>
    </w:p>
    <w:p w:rsidR="007F7963" w:rsidRDefault="007F7963" w:rsidP="001A696B"/>
    <w:p w:rsidR="001A696B" w:rsidRPr="00095FD4" w:rsidRDefault="00095FD4" w:rsidP="001A696B">
      <w:pPr>
        <w:rPr>
          <w:i/>
        </w:rPr>
      </w:pPr>
      <w:r>
        <w:rPr>
          <w:i/>
        </w:rPr>
        <w:t>Решение</w:t>
      </w:r>
    </w:p>
    <w:p w:rsidR="001A696B" w:rsidRDefault="00DA4485" w:rsidP="001A696B">
      <w:r>
        <w:lastRenderedPageBreak/>
        <w:t xml:space="preserve">     </w:t>
      </w:r>
      <w:r w:rsidR="001A696B">
        <w:t xml:space="preserve">Переведём число 1011011 из двоичной системы в </w:t>
      </w:r>
      <w:proofErr w:type="gramStart"/>
      <w:r w:rsidR="001A696B">
        <w:t>десятичную</w:t>
      </w:r>
      <w:proofErr w:type="gramEnd"/>
      <w:r w:rsidR="001A696B">
        <w:t xml:space="preserve"> и получим число 219. Это пароль Егора.</w:t>
      </w:r>
    </w:p>
    <w:p w:rsidR="001A696B" w:rsidRDefault="001825EB" w:rsidP="001A696B">
      <w:r>
        <w:t xml:space="preserve">     </w:t>
      </w:r>
      <w:r w:rsidR="001A696B">
        <w:t>Подсчитаем комбинации по порядку: 000, 001, 002</w:t>
      </w:r>
      <w:r w:rsidR="00095FD4">
        <w:t>…</w:t>
      </w:r>
      <w:r w:rsidR="001A696B">
        <w:t xml:space="preserve"> 218, 219.</w:t>
      </w:r>
    </w:p>
    <w:p w:rsidR="001A696B" w:rsidRDefault="001825EB" w:rsidP="001A696B">
      <w:r>
        <w:t xml:space="preserve">     </w:t>
      </w:r>
      <w:r w:rsidR="001A696B">
        <w:t>Таких комбинаций 220. Тогда брату потребуется 220</w:t>
      </w:r>
      <w:r w:rsidR="00095FD4">
        <w:t xml:space="preserve"> </w:t>
      </w:r>
      <w:r w:rsidR="001A696B">
        <w:t>*</w:t>
      </w:r>
      <w:r w:rsidR="00095FD4">
        <w:t xml:space="preserve"> </w:t>
      </w:r>
      <w:r w:rsidR="001A696B">
        <w:t>3</w:t>
      </w:r>
      <w:r w:rsidR="00095FD4">
        <w:t xml:space="preserve"> </w:t>
      </w:r>
      <w:r w:rsidR="001A696B">
        <w:t>с.</w:t>
      </w:r>
      <w:r w:rsidR="00095FD4">
        <w:t xml:space="preserve"> </w:t>
      </w:r>
      <w:r w:rsidR="001A696B">
        <w:t>=</w:t>
      </w:r>
      <w:r w:rsidR="00095FD4">
        <w:t xml:space="preserve"> </w:t>
      </w:r>
      <w:r w:rsidR="001A696B">
        <w:t xml:space="preserve">660 секунд </w:t>
      </w:r>
      <w:r w:rsidR="00095FD4">
        <w:t xml:space="preserve"> </w:t>
      </w:r>
      <w:r w:rsidR="001A696B">
        <w:t>=</w:t>
      </w:r>
      <w:r w:rsidR="00095FD4">
        <w:t xml:space="preserve"> </w:t>
      </w:r>
      <w:r w:rsidR="001A696B">
        <w:t>11 минут</w:t>
      </w:r>
    </w:p>
    <w:p w:rsidR="001A696B" w:rsidRDefault="001A696B" w:rsidP="001A696B"/>
    <w:p w:rsidR="001A696B" w:rsidRDefault="001825EB" w:rsidP="001A696B">
      <w:r>
        <w:t xml:space="preserve">     </w:t>
      </w:r>
      <w:r w:rsidR="001A696B">
        <w:t>Максималь</w:t>
      </w:r>
      <w:r w:rsidR="00C1608C">
        <w:t>ная оценка за ответ – 3 балла</w:t>
      </w:r>
      <w:r w:rsidR="00095FD4">
        <w:t>.</w:t>
      </w:r>
      <w:r w:rsidR="00C1608C">
        <w:t xml:space="preserve"> </w:t>
      </w:r>
      <w:r w:rsidR="00241364">
        <w:t>Ставится, если п</w:t>
      </w:r>
      <w:r w:rsidR="001A696B">
        <w:t>олучен верный ответ и пол</w:t>
      </w:r>
      <w:r w:rsidR="00C1608C">
        <w:t>ностью обоснован.</w:t>
      </w:r>
    </w:p>
    <w:p w:rsidR="001A696B" w:rsidRDefault="00C1608C" w:rsidP="001A696B">
      <w:r>
        <w:t xml:space="preserve">2 балла </w:t>
      </w:r>
      <w:r w:rsidR="00241364">
        <w:t>‒</w:t>
      </w:r>
      <w:r>
        <w:t xml:space="preserve"> </w:t>
      </w:r>
      <w:r w:rsidR="00241364">
        <w:t>п</w:t>
      </w:r>
      <w:r w:rsidR="001A696B">
        <w:t>олучен верный ответ, но какой-то и</w:t>
      </w:r>
      <w:r>
        <w:t>з этапов не полностью обоснован.</w:t>
      </w:r>
    </w:p>
    <w:p w:rsidR="001A696B" w:rsidRDefault="00C1608C" w:rsidP="001A696B">
      <w:r>
        <w:t xml:space="preserve">1 балл </w:t>
      </w:r>
      <w:r w:rsidR="00241364">
        <w:t>‒</w:t>
      </w:r>
      <w:r>
        <w:t xml:space="preserve"> </w:t>
      </w:r>
      <w:r w:rsidR="00241364">
        <w:t>х</w:t>
      </w:r>
      <w:r w:rsidR="001A696B">
        <w:t>од рассуждений верный, получено число 219, правильно получено количество комбинаци</w:t>
      </w:r>
      <w:r>
        <w:t>й – 220, но задание не доделано.</w:t>
      </w:r>
    </w:p>
    <w:p w:rsidR="001A696B" w:rsidRDefault="001A696B" w:rsidP="001A696B">
      <w:r>
        <w:t>0</w:t>
      </w:r>
      <w:r w:rsidR="00241364">
        <w:t xml:space="preserve"> баллов</w:t>
      </w:r>
      <w:r>
        <w:t xml:space="preserve"> – в остальных случаях</w:t>
      </w:r>
      <w:r w:rsidR="00241364">
        <w:t>.</w:t>
      </w:r>
    </w:p>
    <w:p w:rsidR="001B3B1D" w:rsidRDefault="001B3B1D" w:rsidP="0003078A">
      <w:pPr>
        <w:jc w:val="both"/>
        <w:rPr>
          <w:b/>
        </w:rPr>
      </w:pPr>
    </w:p>
    <w:p w:rsidR="001B3B1D" w:rsidRDefault="001B3B1D" w:rsidP="0003078A">
      <w:pPr>
        <w:jc w:val="both"/>
        <w:rPr>
          <w:b/>
        </w:rPr>
      </w:pPr>
      <w:r>
        <w:rPr>
          <w:b/>
        </w:rPr>
        <w:t>Задача 3</w:t>
      </w:r>
    </w:p>
    <w:p w:rsidR="001A696B" w:rsidRDefault="001A696B" w:rsidP="001A696B">
      <w:r w:rsidRPr="00C1608C">
        <w:rPr>
          <w:i/>
        </w:rPr>
        <w:t>Ответ:</w:t>
      </w:r>
      <w:r w:rsidR="00241364">
        <w:rPr>
          <w:i/>
        </w:rPr>
        <w:t xml:space="preserve"> </w:t>
      </w:r>
      <w:r w:rsidR="00241364">
        <w:t>с</w:t>
      </w:r>
      <w:r>
        <w:t>пособы усиления пароля делятся на 2 группы:</w:t>
      </w:r>
    </w:p>
    <w:p w:rsidR="001A696B" w:rsidRDefault="001A696B" w:rsidP="001A696B">
      <w:pPr>
        <w:pStyle w:val="a3"/>
        <w:numPr>
          <w:ilvl w:val="0"/>
          <w:numId w:val="2"/>
        </w:numPr>
        <w:spacing w:after="160" w:line="259" w:lineRule="auto"/>
      </w:pPr>
      <w:r>
        <w:t xml:space="preserve">Задание дополнительных требований к паролю: </w:t>
      </w:r>
    </w:p>
    <w:p w:rsidR="001A696B" w:rsidRDefault="00241364" w:rsidP="001A696B">
      <w:pPr>
        <w:pStyle w:val="a3"/>
      </w:pPr>
      <w:r>
        <w:t xml:space="preserve">‒ </w:t>
      </w:r>
      <w:r w:rsidR="001A696B">
        <w:t xml:space="preserve">увеличение длины пароля (1); </w:t>
      </w:r>
    </w:p>
    <w:p w:rsidR="001A696B" w:rsidRDefault="00241364" w:rsidP="001A696B">
      <w:pPr>
        <w:pStyle w:val="a3"/>
      </w:pPr>
      <w:r>
        <w:t xml:space="preserve">‒ </w:t>
      </w:r>
      <w:r w:rsidR="001A696B">
        <w:t xml:space="preserve">увеличение алфавита символов, например использование заглавных и прописных букв (1); </w:t>
      </w:r>
    </w:p>
    <w:p w:rsidR="001A696B" w:rsidRDefault="00767002" w:rsidP="001A696B">
      <w:pPr>
        <w:pStyle w:val="a3"/>
      </w:pPr>
      <w:r>
        <w:t xml:space="preserve">‒ </w:t>
      </w:r>
      <w:r w:rsidR="001A696B">
        <w:t>увеличение количества типов используемых символов, например обязательное использовани</w:t>
      </w:r>
      <w:r>
        <w:t>е букв, цифр и спецсимволов (1).</w:t>
      </w:r>
    </w:p>
    <w:p w:rsidR="001A696B" w:rsidRDefault="001A696B" w:rsidP="001A696B">
      <w:pPr>
        <w:pStyle w:val="a3"/>
        <w:numPr>
          <w:ilvl w:val="0"/>
          <w:numId w:val="2"/>
        </w:numPr>
        <w:spacing w:after="160" w:line="259" w:lineRule="auto"/>
      </w:pPr>
      <w:r>
        <w:t>Ограничения на процедуру аутентификации:</w:t>
      </w:r>
    </w:p>
    <w:p w:rsidR="001A696B" w:rsidRDefault="00767002" w:rsidP="001A696B">
      <w:pPr>
        <w:pStyle w:val="a3"/>
      </w:pPr>
      <w:r>
        <w:t xml:space="preserve">‒ </w:t>
      </w:r>
      <w:r w:rsidR="001A696B">
        <w:t>ог</w:t>
      </w:r>
      <w:r>
        <w:t>раничение на число неверно введё</w:t>
      </w:r>
      <w:r w:rsidR="001A696B">
        <w:t>нных значений пароля (1);</w:t>
      </w:r>
    </w:p>
    <w:p w:rsidR="001A696B" w:rsidRDefault="00767002" w:rsidP="001A696B">
      <w:pPr>
        <w:pStyle w:val="a3"/>
      </w:pPr>
      <w:r>
        <w:t xml:space="preserve">‒ </w:t>
      </w:r>
      <w:r w:rsidR="001A696B">
        <w:t>ограничение на невозможность задания простого пароля (1);</w:t>
      </w:r>
    </w:p>
    <w:p w:rsidR="001A696B" w:rsidRDefault="00767002" w:rsidP="001A696B">
      <w:pPr>
        <w:pStyle w:val="a3"/>
      </w:pPr>
      <w:r>
        <w:t xml:space="preserve">‒ </w:t>
      </w:r>
      <w:r w:rsidR="001A696B">
        <w:t>требование периодической смены пароля (1);</w:t>
      </w:r>
    </w:p>
    <w:p w:rsidR="001A696B" w:rsidRDefault="00767002" w:rsidP="001A696B">
      <w:pPr>
        <w:pStyle w:val="a3"/>
      </w:pPr>
      <w:r>
        <w:t xml:space="preserve">‒ </w:t>
      </w:r>
      <w:r w:rsidR="001A696B">
        <w:t>запрет на повторное использование того же пароля (1).</w:t>
      </w:r>
    </w:p>
    <w:p w:rsidR="001A696B" w:rsidRDefault="001A696B" w:rsidP="001A696B">
      <w:proofErr w:type="gramStart"/>
      <w:r>
        <w:t>Кр</w:t>
      </w:r>
      <w:r w:rsidR="00767002">
        <w:t>оме перечисленного, усилить надё</w:t>
      </w:r>
      <w:r>
        <w:t xml:space="preserve">жность парольной защиты можно с помощью использования других факторов аутентификации </w:t>
      </w:r>
      <w:r w:rsidRPr="00ED5AE9">
        <w:t xml:space="preserve">(аппаратные устройства, </w:t>
      </w:r>
      <w:r w:rsidR="007F7963">
        <w:t>биометрические данные (части тела, голос)</w:t>
      </w:r>
      <w:r w:rsidRPr="00ED5AE9">
        <w:t>, кодовые слова, файлы и т.</w:t>
      </w:r>
      <w:r w:rsidR="00767002">
        <w:t xml:space="preserve"> </w:t>
      </w:r>
      <w:r w:rsidRPr="00ED5AE9">
        <w:t>п.)</w:t>
      </w:r>
      <w:r>
        <w:t>, то есть применением двухфакторной (1) или многофакторной (1) аутентификации.</w:t>
      </w:r>
      <w:proofErr w:type="gramEnd"/>
    </w:p>
    <w:p w:rsidR="001A696B" w:rsidRDefault="001A696B" w:rsidP="001A696B"/>
    <w:p w:rsidR="001A696B" w:rsidRDefault="001A696B" w:rsidP="001A696B">
      <w:r>
        <w:t>Максимал</w:t>
      </w:r>
      <w:r w:rsidR="00C1608C">
        <w:t>ьная оценка за ответ – 3 балла</w:t>
      </w:r>
      <w:r w:rsidR="00767002">
        <w:t>. Ставится,</w:t>
      </w:r>
      <w:r w:rsidR="00C1608C">
        <w:t xml:space="preserve"> если </w:t>
      </w:r>
      <w:proofErr w:type="gramStart"/>
      <w:r w:rsidR="00C1608C">
        <w:t>указаны</w:t>
      </w:r>
      <w:proofErr w:type="gramEnd"/>
      <w:r w:rsidR="00C1608C">
        <w:t xml:space="preserve"> 8</w:t>
      </w:r>
      <w:r w:rsidR="00767002">
        <w:t>‒</w:t>
      </w:r>
      <w:r w:rsidR="00C1608C">
        <w:t>9 способов</w:t>
      </w:r>
      <w:r w:rsidR="002A3CE2">
        <w:t>.</w:t>
      </w:r>
    </w:p>
    <w:p w:rsidR="001A696B" w:rsidRDefault="001A696B" w:rsidP="001A696B">
      <w:r>
        <w:t>2</w:t>
      </w:r>
      <w:r w:rsidR="00C1608C">
        <w:t xml:space="preserve"> </w:t>
      </w:r>
      <w:r>
        <w:t>балла –</w:t>
      </w:r>
      <w:r w:rsidR="002A3CE2">
        <w:t xml:space="preserve"> </w:t>
      </w:r>
      <w:proofErr w:type="gramStart"/>
      <w:r>
        <w:t>указаны</w:t>
      </w:r>
      <w:proofErr w:type="gramEnd"/>
      <w:r>
        <w:t xml:space="preserve"> 5</w:t>
      </w:r>
      <w:r w:rsidR="002A3CE2">
        <w:t>‒</w:t>
      </w:r>
      <w:r>
        <w:t>7 способов</w:t>
      </w:r>
      <w:r w:rsidR="002A3CE2">
        <w:t>.</w:t>
      </w:r>
    </w:p>
    <w:p w:rsidR="001A696B" w:rsidRDefault="001A696B" w:rsidP="001A696B">
      <w:r>
        <w:t>1 балл –</w:t>
      </w:r>
      <w:r w:rsidR="002A3CE2">
        <w:t xml:space="preserve"> </w:t>
      </w:r>
      <w:proofErr w:type="gramStart"/>
      <w:r>
        <w:t>указаны</w:t>
      </w:r>
      <w:proofErr w:type="gramEnd"/>
      <w:r>
        <w:t xml:space="preserve"> 2</w:t>
      </w:r>
      <w:r w:rsidR="002A3CE2">
        <w:t>‒</w:t>
      </w:r>
      <w:r>
        <w:t>4 способа</w:t>
      </w:r>
      <w:r w:rsidR="002A3CE2">
        <w:t>.</w:t>
      </w:r>
    </w:p>
    <w:p w:rsidR="001A696B" w:rsidRDefault="001A696B" w:rsidP="001A696B">
      <w:r>
        <w:t>0 баллов –</w:t>
      </w:r>
      <w:r w:rsidR="002A3CE2">
        <w:t xml:space="preserve"> </w:t>
      </w:r>
      <w:proofErr w:type="gramStart"/>
      <w:r>
        <w:t>указаны</w:t>
      </w:r>
      <w:proofErr w:type="gramEnd"/>
      <w:r>
        <w:t xml:space="preserve"> 0</w:t>
      </w:r>
      <w:r w:rsidR="002A3CE2">
        <w:t>‒</w:t>
      </w:r>
      <w:r>
        <w:t xml:space="preserve">1 способ. </w:t>
      </w:r>
    </w:p>
    <w:p w:rsidR="001A696B" w:rsidRDefault="001A696B" w:rsidP="0003078A">
      <w:pPr>
        <w:jc w:val="both"/>
        <w:rPr>
          <w:b/>
        </w:rPr>
      </w:pPr>
      <w:bookmarkStart w:id="1" w:name="_GoBack"/>
      <w:bookmarkEnd w:id="1"/>
    </w:p>
    <w:p w:rsidR="001B3B1D" w:rsidRDefault="001B3B1D" w:rsidP="0003078A">
      <w:pPr>
        <w:jc w:val="both"/>
        <w:rPr>
          <w:b/>
        </w:rPr>
      </w:pPr>
      <w:r>
        <w:rPr>
          <w:b/>
        </w:rPr>
        <w:t>Задача 4</w:t>
      </w:r>
    </w:p>
    <w:p w:rsidR="001A696B" w:rsidRDefault="001A696B" w:rsidP="0003078A">
      <w:pPr>
        <w:jc w:val="both"/>
        <w:rPr>
          <w:b/>
        </w:rPr>
      </w:pPr>
      <w:r w:rsidRPr="00C1608C">
        <w:rPr>
          <w:i/>
        </w:rPr>
        <w:t>Ответ:</w:t>
      </w:r>
      <w:r>
        <w:t xml:space="preserve"> ВЕСНА. Да, всякое</w:t>
      </w:r>
      <w:r w:rsidRPr="004D65B1">
        <w:t xml:space="preserve"> </w:t>
      </w:r>
      <w:r>
        <w:t>закодированное по данной таблице</w:t>
      </w:r>
      <w:r w:rsidRPr="004D65B1">
        <w:t xml:space="preserve"> </w:t>
      </w:r>
      <w:r>
        <w:t>сообщение можно декодировать единственным способом.</w:t>
      </w:r>
    </w:p>
    <w:p w:rsidR="001A696B" w:rsidRDefault="001A696B" w:rsidP="001A696B"/>
    <w:p w:rsidR="001A696B" w:rsidRPr="00C1608C" w:rsidRDefault="001A696B" w:rsidP="001A696B">
      <w:pPr>
        <w:rPr>
          <w:i/>
        </w:rPr>
      </w:pPr>
      <w:r w:rsidRPr="00C1608C">
        <w:rPr>
          <w:i/>
        </w:rPr>
        <w:t>Решение</w:t>
      </w:r>
    </w:p>
    <w:p w:rsidR="001A696B" w:rsidRDefault="002A3CE2" w:rsidP="00C1608C">
      <w:pPr>
        <w:jc w:val="both"/>
      </w:pPr>
      <w:r>
        <w:t xml:space="preserve">     </w:t>
      </w:r>
      <w:r w:rsidR="001A696B">
        <w:t xml:space="preserve">Если начинать декодировать </w:t>
      </w:r>
      <w:r w:rsidR="00DA4485">
        <w:t xml:space="preserve">сообщение </w:t>
      </w:r>
      <w:r w:rsidR="001A696B">
        <w:t>с</w:t>
      </w:r>
      <w:r w:rsidR="00DA4485">
        <w:t xml:space="preserve"> его</w:t>
      </w:r>
      <w:r w:rsidR="001A696B">
        <w:t xml:space="preserve"> начала, то появляется </w:t>
      </w:r>
      <w:proofErr w:type="gramStart"/>
      <w:r w:rsidR="001A696B">
        <w:t>неоднозначность</w:t>
      </w:r>
      <w:proofErr w:type="gramEnd"/>
      <w:r w:rsidR="00DA4485">
        <w:t>:</w:t>
      </w:r>
      <w:r w:rsidR="001A696B">
        <w:t xml:space="preserve"> какой код выделить первым</w:t>
      </w:r>
      <w:r w:rsidR="008D67AB">
        <w:t>:</w:t>
      </w:r>
      <w:r w:rsidR="001A696B">
        <w:t xml:space="preserve"> 01 или 011? Код 01 является началом (префиксом) другого кода – 011, а значит, данный код не является префиксным.</w:t>
      </w:r>
    </w:p>
    <w:p w:rsidR="001A696B" w:rsidRDefault="008D67AB" w:rsidP="00C1608C">
      <w:pPr>
        <w:jc w:val="both"/>
      </w:pPr>
      <w:r>
        <w:t xml:space="preserve">     </w:t>
      </w:r>
      <w:r w:rsidR="001A696B">
        <w:t xml:space="preserve">Однако если начать декодировать с конца сообщения, то процесс декодирования проходит однозначно, так как ни один из данных двоичных кодов: 000, 01, 100, 011, 10 </w:t>
      </w:r>
      <w:r>
        <w:t xml:space="preserve">‒ </w:t>
      </w:r>
      <w:r w:rsidR="001A696B">
        <w:t>не является окончанием (суффиксом) другого двоичного кода, то есть выполняется свойство суффикса.</w:t>
      </w:r>
    </w:p>
    <w:p w:rsidR="001A696B" w:rsidRDefault="001825EB" w:rsidP="001A696B">
      <w:r>
        <w:t xml:space="preserve">     </w:t>
      </w:r>
      <w:r w:rsidR="001A696B">
        <w:t>Проведём пошагово выделение кодов, начиная с конца:</w:t>
      </w:r>
    </w:p>
    <w:p w:rsidR="001A696B" w:rsidRPr="00281F4B" w:rsidRDefault="001A696B" w:rsidP="001A696B">
      <w:pPr>
        <w:spacing w:after="160" w:line="259" w:lineRule="auto"/>
      </w:pPr>
      <w:r>
        <w:t xml:space="preserve">Шаг 1. </w:t>
      </w:r>
      <w:r w:rsidRPr="00281F4B">
        <w:t>0110</w:t>
      </w:r>
      <w:r>
        <w:t>0</w:t>
      </w:r>
      <w:r w:rsidRPr="00281F4B">
        <w:t>10011</w:t>
      </w:r>
      <w:r>
        <w:t xml:space="preserve">  </w:t>
      </w:r>
      <w:r w:rsidRPr="00281F4B">
        <w:t>000</w:t>
      </w:r>
    </w:p>
    <w:p w:rsidR="001A696B" w:rsidRPr="00281F4B" w:rsidRDefault="001A696B" w:rsidP="001A696B">
      <w:pPr>
        <w:spacing w:after="160" w:line="259" w:lineRule="auto"/>
      </w:pPr>
      <w:r>
        <w:t xml:space="preserve">Шаг 2. </w:t>
      </w:r>
      <w:r w:rsidRPr="00281F4B">
        <w:t>0110</w:t>
      </w:r>
      <w:r>
        <w:t>0</w:t>
      </w:r>
      <w:r w:rsidRPr="00281F4B">
        <w:t>10</w:t>
      </w:r>
      <w:r>
        <w:t xml:space="preserve">  </w:t>
      </w:r>
      <w:r w:rsidRPr="00281F4B">
        <w:t>011</w:t>
      </w:r>
      <w:r>
        <w:t xml:space="preserve">  </w:t>
      </w:r>
      <w:r w:rsidRPr="00281F4B">
        <w:t>000</w:t>
      </w:r>
    </w:p>
    <w:p w:rsidR="001A696B" w:rsidRPr="00281F4B" w:rsidRDefault="001A696B" w:rsidP="001A696B">
      <w:pPr>
        <w:spacing w:after="160" w:line="259" w:lineRule="auto"/>
      </w:pPr>
      <w:r>
        <w:t xml:space="preserve">Шаг 3. </w:t>
      </w:r>
      <w:r w:rsidRPr="00281F4B">
        <w:t>0110</w:t>
      </w:r>
      <w:r>
        <w:t xml:space="preserve">0  </w:t>
      </w:r>
      <w:r w:rsidRPr="00281F4B">
        <w:t>10</w:t>
      </w:r>
      <w:r>
        <w:t xml:space="preserve">  </w:t>
      </w:r>
      <w:r w:rsidRPr="00281F4B">
        <w:t>011</w:t>
      </w:r>
      <w:r>
        <w:t xml:space="preserve">  </w:t>
      </w:r>
      <w:r w:rsidRPr="00281F4B">
        <w:t>000</w:t>
      </w:r>
    </w:p>
    <w:p w:rsidR="001A696B" w:rsidRPr="00281F4B" w:rsidRDefault="001A696B" w:rsidP="001A696B">
      <w:pPr>
        <w:spacing w:after="160" w:line="259" w:lineRule="auto"/>
      </w:pPr>
      <w:r>
        <w:lastRenderedPageBreak/>
        <w:t xml:space="preserve">Шаг 4. </w:t>
      </w:r>
      <w:r w:rsidRPr="00281F4B">
        <w:t>01</w:t>
      </w:r>
      <w:r>
        <w:t xml:space="preserve">  </w:t>
      </w:r>
      <w:r w:rsidRPr="00281F4B">
        <w:t>10</w:t>
      </w:r>
      <w:r>
        <w:t xml:space="preserve">0  </w:t>
      </w:r>
      <w:r w:rsidRPr="00281F4B">
        <w:t>10</w:t>
      </w:r>
      <w:r>
        <w:t xml:space="preserve">  </w:t>
      </w:r>
      <w:r w:rsidRPr="00281F4B">
        <w:t>011</w:t>
      </w:r>
      <w:r>
        <w:t xml:space="preserve">  </w:t>
      </w:r>
      <w:r w:rsidRPr="00281F4B">
        <w:t>000</w:t>
      </w:r>
    </w:p>
    <w:p w:rsidR="001A696B" w:rsidRPr="00281F4B" w:rsidRDefault="001825EB" w:rsidP="001A696B">
      <w:pPr>
        <w:spacing w:after="160" w:line="259" w:lineRule="auto"/>
      </w:pPr>
      <w:r>
        <w:t xml:space="preserve">     </w:t>
      </w:r>
      <w:proofErr w:type="gramStart"/>
      <w:r w:rsidR="001A696B">
        <w:t>Заменив коды на буквы</w:t>
      </w:r>
      <w:proofErr w:type="gramEnd"/>
      <w:r w:rsidR="001A696B">
        <w:t>, получим искомое сообщение: ВЕСНА</w:t>
      </w:r>
      <w:r>
        <w:t>.</w:t>
      </w:r>
    </w:p>
    <w:p w:rsidR="001A696B" w:rsidRDefault="001825EB" w:rsidP="001A696B">
      <w:r>
        <w:t xml:space="preserve">     </w:t>
      </w:r>
      <w:r w:rsidR="001A696B">
        <w:t xml:space="preserve">Всякое закодированное по данной таблице сообщение можно декодировать </w:t>
      </w:r>
      <w:proofErr w:type="gramStart"/>
      <w:r w:rsidR="001A696B">
        <w:t>единствен</w:t>
      </w:r>
      <w:r w:rsidR="005F2857">
        <w:t>-</w:t>
      </w:r>
      <w:proofErr w:type="spellStart"/>
      <w:r w:rsidR="001A696B">
        <w:t>ным</w:t>
      </w:r>
      <w:proofErr w:type="spellEnd"/>
      <w:proofErr w:type="gramEnd"/>
      <w:r w:rsidR="001A696B">
        <w:t xml:space="preserve"> способом. Начинать декодирование нужно с конца сообщения. Так как код обладает свойством суффикса (ни один из данных двоичных кодов: 000, 01, 100, 011, 10 </w:t>
      </w:r>
      <w:r w:rsidR="005F2857">
        <w:t xml:space="preserve">‒ </w:t>
      </w:r>
      <w:r w:rsidR="001A696B">
        <w:t>не является окончанием (суффиксом) другого двоичного кода), то декодирование проходит однозначно.</w:t>
      </w:r>
    </w:p>
    <w:p w:rsidR="001A696B" w:rsidRDefault="001A696B" w:rsidP="001A696B"/>
    <w:p w:rsidR="001A696B" w:rsidRDefault="001A696B" w:rsidP="001A696B">
      <w:r>
        <w:t>Максимал</w:t>
      </w:r>
      <w:r w:rsidR="00C1608C">
        <w:t xml:space="preserve">ьная оценка за ответ – 3 балла, </w:t>
      </w:r>
      <w:r>
        <w:t>если дан</w:t>
      </w:r>
      <w:r w:rsidR="00C1608C">
        <w:t>ы и верно обоснованы оба ответа</w:t>
      </w:r>
      <w:r w:rsidR="005F2857">
        <w:t>.</w:t>
      </w:r>
    </w:p>
    <w:p w:rsidR="001A696B" w:rsidRDefault="001A696B" w:rsidP="001A696B">
      <w:r>
        <w:t>2 балла –</w:t>
      </w:r>
      <w:r w:rsidR="005F2857">
        <w:t xml:space="preserve"> </w:t>
      </w:r>
      <w:r>
        <w:t>оба ответа верные, но один из них не обоснован.</w:t>
      </w:r>
    </w:p>
    <w:p w:rsidR="001A696B" w:rsidRDefault="001A696B" w:rsidP="001A696B">
      <w:r>
        <w:t>1 балл – за верный и полностью обоснованный один правильный ответ.</w:t>
      </w:r>
    </w:p>
    <w:p w:rsidR="001A696B" w:rsidRDefault="001A696B" w:rsidP="001A696B">
      <w:r>
        <w:t>0</w:t>
      </w:r>
      <w:r w:rsidR="005F2857">
        <w:t xml:space="preserve"> баллов</w:t>
      </w:r>
      <w:r>
        <w:t xml:space="preserve"> – в остальных случаях.</w:t>
      </w:r>
    </w:p>
    <w:p w:rsidR="001A696B" w:rsidRDefault="001A696B" w:rsidP="0003078A">
      <w:pPr>
        <w:jc w:val="both"/>
        <w:rPr>
          <w:b/>
        </w:rPr>
      </w:pPr>
    </w:p>
    <w:p w:rsidR="001B3B1D" w:rsidRDefault="001B3B1D" w:rsidP="0003078A">
      <w:pPr>
        <w:jc w:val="both"/>
        <w:rPr>
          <w:b/>
        </w:rPr>
      </w:pPr>
      <w:r>
        <w:rPr>
          <w:b/>
        </w:rPr>
        <w:t>Задача 5</w:t>
      </w:r>
    </w:p>
    <w:p w:rsidR="001A696B" w:rsidRDefault="001A696B" w:rsidP="001A696B">
      <w:pPr>
        <w:spacing w:after="160" w:line="259" w:lineRule="auto"/>
      </w:pPr>
      <w:r w:rsidRPr="00C1608C">
        <w:rPr>
          <w:i/>
        </w:rPr>
        <w:t>Ответ</w:t>
      </w:r>
      <w:r w:rsidRPr="00235921">
        <w:t>:</w:t>
      </w:r>
      <w:r>
        <w:t xml:space="preserve"> </w:t>
      </w:r>
      <w:proofErr w:type="gramStart"/>
      <w:r>
        <w:rPr>
          <w:i/>
          <w:iCs/>
        </w:rPr>
        <w:t>ДЕЛУ ВРЕМЯ А ПОТЕХЕ ЧАС</w:t>
      </w:r>
      <w:r w:rsidR="007F7963">
        <w:rPr>
          <w:i/>
          <w:iCs/>
        </w:rPr>
        <w:t xml:space="preserve"> (</w:t>
      </w:r>
      <w:r w:rsidR="00B731DF">
        <w:rPr>
          <w:i/>
          <w:iCs/>
        </w:rPr>
        <w:t>и</w:t>
      </w:r>
      <w:r w:rsidR="007F7963">
        <w:rPr>
          <w:i/>
          <w:iCs/>
        </w:rPr>
        <w:t>ли без пробелов:</w:t>
      </w:r>
      <w:proofErr w:type="gramEnd"/>
      <w:r w:rsidR="007F7963">
        <w:rPr>
          <w:i/>
          <w:iCs/>
        </w:rPr>
        <w:t xml:space="preserve"> </w:t>
      </w:r>
      <w:proofErr w:type="gramStart"/>
      <w:r w:rsidR="007F7963">
        <w:rPr>
          <w:i/>
          <w:iCs/>
        </w:rPr>
        <w:t>ДЕЛУВРЕМЯАПОТЕХЕЧАС)</w:t>
      </w:r>
      <w:r w:rsidR="00B731DF">
        <w:rPr>
          <w:i/>
          <w:iCs/>
        </w:rPr>
        <w:t>.</w:t>
      </w:r>
      <w:proofErr w:type="gramEnd"/>
    </w:p>
    <w:p w:rsidR="001A696B" w:rsidRPr="00C1608C" w:rsidRDefault="00B731DF" w:rsidP="001A696B">
      <w:pPr>
        <w:rPr>
          <w:i/>
        </w:rPr>
      </w:pPr>
      <w:r>
        <w:rPr>
          <w:i/>
        </w:rPr>
        <w:t>Решение</w:t>
      </w:r>
    </w:p>
    <w:p w:rsidR="001A696B" w:rsidRPr="00FC5458" w:rsidRDefault="00B731DF" w:rsidP="001A696B">
      <w:pPr>
        <w:spacing w:after="160" w:line="259" w:lineRule="auto"/>
      </w:pPr>
      <w:r>
        <w:t xml:space="preserve">       </w:t>
      </w:r>
      <w:r w:rsidR="001A696B" w:rsidRPr="00235921">
        <w:t xml:space="preserve">Отметим, что в данной задаче описывается один из шифров маршрутной </w:t>
      </w:r>
      <w:proofErr w:type="spellStart"/>
      <w:proofErr w:type="gramStart"/>
      <w:r w:rsidR="001A696B" w:rsidRPr="00235921">
        <w:t>перестанов</w:t>
      </w:r>
      <w:r>
        <w:t>-</w:t>
      </w:r>
      <w:r w:rsidR="001A696B" w:rsidRPr="00235921">
        <w:t>ки</w:t>
      </w:r>
      <w:proofErr w:type="spellEnd"/>
      <w:proofErr w:type="gramEnd"/>
      <w:r w:rsidR="001A696B" w:rsidRPr="00235921">
        <w:t>, а точнее шифр вертикальной перестановки.</w:t>
      </w:r>
    </w:p>
    <w:p w:rsidR="001A696B" w:rsidRDefault="00B731DF" w:rsidP="00B731DF">
      <w:pPr>
        <w:jc w:val="both"/>
      </w:pPr>
      <w:r>
        <w:t xml:space="preserve">       </w:t>
      </w:r>
      <w:r w:rsidR="001A696B" w:rsidRPr="00235921">
        <w:t>Всего в данную таблицу вмещается 21 буква. В то же время сообщение имеет длину, равную 1</w:t>
      </w:r>
      <w:r w:rsidR="001A696B">
        <w:t>9</w:t>
      </w:r>
      <w:r w:rsidR="001A696B" w:rsidRPr="00235921">
        <w:t xml:space="preserve">. Это означает, что в третьей (последней) строке таблицы последние </w:t>
      </w:r>
      <w:r w:rsidR="001A696B">
        <w:t>2</w:t>
      </w:r>
      <w:r w:rsidR="001A696B" w:rsidRPr="00235921">
        <w:t xml:space="preserve"> ячейки не заполнены, а значит</w:t>
      </w:r>
      <w:r>
        <w:t>,</w:t>
      </w:r>
      <w:r w:rsidR="001A696B" w:rsidRPr="00235921">
        <w:t xml:space="preserve"> столбцы с номерами  </w:t>
      </w:r>
      <w:r w:rsidR="001A696B">
        <w:t>6 и</w:t>
      </w:r>
      <w:r w:rsidR="001A696B" w:rsidRPr="00235921">
        <w:t xml:space="preserve"> 7 являются короткими, то есть в них </w:t>
      </w:r>
      <w:r w:rsidR="001A696B">
        <w:t>содержится только по две буквы.</w:t>
      </w:r>
      <w:r>
        <w:t xml:space="preserve"> </w:t>
      </w:r>
      <w:r w:rsidR="001A696B" w:rsidRPr="00235921">
        <w:t xml:space="preserve">Зная это, определим разбивку текста на столбцы. </w:t>
      </w:r>
    </w:p>
    <w:p w:rsidR="001A696B" w:rsidRDefault="00B731DF" w:rsidP="001A696B">
      <w:r>
        <w:rPr>
          <w:b/>
          <w:bCs/>
        </w:rPr>
        <w:t xml:space="preserve">                             </w:t>
      </w:r>
      <w:r w:rsidR="001A696B" w:rsidRPr="00235921">
        <w:rPr>
          <w:b/>
          <w:bCs/>
        </w:rPr>
        <w:t>В</w:t>
      </w:r>
      <w:r w:rsidR="001A696B">
        <w:rPr>
          <w:b/>
          <w:bCs/>
        </w:rPr>
        <w:t>ОС  ДМХ  ЕЕ  ЕЯЕ  УПА  РТ  ЛАЧ</w:t>
      </w:r>
    </w:p>
    <w:p w:rsidR="001A696B" w:rsidRPr="00FC5458" w:rsidRDefault="001A696B" w:rsidP="001A696B">
      <w:pPr>
        <w:spacing w:after="160" w:line="259" w:lineRule="auto"/>
      </w:pPr>
      <w:r>
        <w:t>В</w:t>
      </w:r>
      <w:r w:rsidRPr="00235921">
        <w:t>пи</w:t>
      </w:r>
      <w:r>
        <w:t>шем</w:t>
      </w:r>
      <w:r w:rsidRPr="00235921">
        <w:t xml:space="preserve"> в соответствии с этой разбивкой буквы в столбцы, как сказано в условии задачи. </w:t>
      </w:r>
    </w:p>
    <w:tbl>
      <w:tblPr>
        <w:tblW w:w="59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2"/>
        <w:gridCol w:w="843"/>
        <w:gridCol w:w="843"/>
        <w:gridCol w:w="843"/>
        <w:gridCol w:w="843"/>
        <w:gridCol w:w="843"/>
        <w:gridCol w:w="843"/>
      </w:tblGrid>
      <w:tr w:rsidR="001A696B" w:rsidRPr="0006516B" w:rsidTr="00C1608C">
        <w:trPr>
          <w:trHeight w:val="510"/>
          <w:jc w:val="center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 w:rsidRPr="0006516B">
              <w:t>1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 w:rsidRPr="0006516B"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 w:rsidRPr="0006516B">
              <w:t>3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 w:rsidRPr="0006516B">
              <w:t>4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 w:rsidRPr="0006516B">
              <w:t>5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 w:rsidRPr="0006516B">
              <w:t>6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696B" w:rsidRPr="0006516B" w:rsidRDefault="001A696B" w:rsidP="00BE3DA1">
            <w:r>
              <w:t>7</w:t>
            </w:r>
          </w:p>
        </w:tc>
      </w:tr>
      <w:tr w:rsidR="001A696B" w:rsidRPr="0006516B" w:rsidTr="00C1608C">
        <w:trPr>
          <w:trHeight w:val="510"/>
          <w:jc w:val="center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д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е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л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у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в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р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1A696B" w:rsidRDefault="001A696B" w:rsidP="00BE3DA1">
            <w:r>
              <w:t>е</w:t>
            </w:r>
          </w:p>
        </w:tc>
      </w:tr>
      <w:tr w:rsidR="001A696B" w:rsidRPr="0006516B" w:rsidTr="00C1608C">
        <w:trPr>
          <w:trHeight w:val="510"/>
          <w:jc w:val="center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м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я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а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п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о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т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1A696B" w:rsidRDefault="001A696B" w:rsidP="00BE3DA1">
            <w:r>
              <w:t>е</w:t>
            </w:r>
          </w:p>
        </w:tc>
      </w:tr>
      <w:tr w:rsidR="001A696B" w:rsidRPr="0006516B" w:rsidTr="00C1608C">
        <w:trPr>
          <w:trHeight w:val="510"/>
          <w:jc w:val="center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х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е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ч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а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  <w:r>
              <w:t>с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696B" w:rsidRPr="0006516B" w:rsidRDefault="001A696B" w:rsidP="00BE3DA1">
            <w:pPr>
              <w:spacing w:after="160" w:line="259" w:lineRule="auto"/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696B" w:rsidRDefault="001A696B" w:rsidP="00BE3DA1"/>
        </w:tc>
      </w:tr>
    </w:tbl>
    <w:p w:rsidR="001A696B" w:rsidRDefault="001A696B" w:rsidP="001A696B"/>
    <w:p w:rsidR="001A696B" w:rsidRPr="00FC5458" w:rsidRDefault="001A696B" w:rsidP="001A696B">
      <w:pPr>
        <w:spacing w:after="160" w:line="259" w:lineRule="auto"/>
      </w:pPr>
      <w:r w:rsidRPr="00235921">
        <w:t>Получим ответ:</w:t>
      </w:r>
      <w:r w:rsidR="00C1608C">
        <w:t xml:space="preserve"> </w:t>
      </w:r>
      <w:r>
        <w:rPr>
          <w:i/>
          <w:iCs/>
        </w:rPr>
        <w:t>ДЕЛУ ВРЕМЯ А ПОТЕХЕ ЧАС.</w:t>
      </w:r>
    </w:p>
    <w:p w:rsidR="001A696B" w:rsidRDefault="001A696B" w:rsidP="00DD6A69">
      <w:pPr>
        <w:jc w:val="both"/>
      </w:pPr>
      <w:r>
        <w:t>Максималь</w:t>
      </w:r>
      <w:r w:rsidR="00C1608C">
        <w:t>ная оценка за ответ – 3 балла</w:t>
      </w:r>
      <w:r w:rsidR="00B731DF">
        <w:t>. Ставится, если п</w:t>
      </w:r>
      <w:r>
        <w:t>олучен верный ответ и полностью обоснован</w:t>
      </w:r>
      <w:r w:rsidR="00C1608C">
        <w:t>.</w:t>
      </w:r>
    </w:p>
    <w:p w:rsidR="001A696B" w:rsidRDefault="00C1608C" w:rsidP="00DD6A69">
      <w:pPr>
        <w:jc w:val="both"/>
      </w:pPr>
      <w:r>
        <w:t xml:space="preserve">2 балла </w:t>
      </w:r>
      <w:r w:rsidR="00AA7556">
        <w:t>‒</w:t>
      </w:r>
      <w:r>
        <w:t xml:space="preserve"> </w:t>
      </w:r>
      <w:r w:rsidR="00AA7556">
        <w:t>п</w:t>
      </w:r>
      <w:r w:rsidR="001A696B">
        <w:t xml:space="preserve">олучен верный ответ, но </w:t>
      </w:r>
      <w:r>
        <w:t>какой-то</w:t>
      </w:r>
      <w:r w:rsidR="001A696B">
        <w:t xml:space="preserve"> из этапов </w:t>
      </w:r>
      <w:proofErr w:type="spellStart"/>
      <w:r w:rsidR="001A696B">
        <w:t>расши</w:t>
      </w:r>
      <w:r w:rsidR="00DD6A69">
        <w:t>фрования</w:t>
      </w:r>
      <w:proofErr w:type="spellEnd"/>
      <w:r w:rsidR="00DD6A69">
        <w:t xml:space="preserve"> не полностью обоснован.</w:t>
      </w:r>
    </w:p>
    <w:p w:rsidR="001A696B" w:rsidRDefault="00DD6A69" w:rsidP="00DD6A69">
      <w:pPr>
        <w:jc w:val="both"/>
      </w:pPr>
      <w:r>
        <w:t xml:space="preserve">1 балл </w:t>
      </w:r>
      <w:r w:rsidR="00AA7556">
        <w:t>‒</w:t>
      </w:r>
      <w:r>
        <w:t xml:space="preserve"> </w:t>
      </w:r>
      <w:r w:rsidR="00AA7556">
        <w:t>х</w:t>
      </w:r>
      <w:r w:rsidR="001A696B">
        <w:t xml:space="preserve">од рассуждений верный, произведена разбивка </w:t>
      </w:r>
      <w:proofErr w:type="spellStart"/>
      <w:r w:rsidR="001A696B">
        <w:t>шифртекста</w:t>
      </w:r>
      <w:proofErr w:type="spellEnd"/>
      <w:r w:rsidR="001A696B">
        <w:t xml:space="preserve"> на группы, произведена перестановка блоков согласно порядку следования столбцов, получено начало расшифрованного текс</w:t>
      </w:r>
      <w:r>
        <w:t>та, но задание не доделано.</w:t>
      </w:r>
    </w:p>
    <w:p w:rsidR="001A696B" w:rsidRDefault="001A696B" w:rsidP="00DD6A69">
      <w:pPr>
        <w:jc w:val="both"/>
      </w:pPr>
      <w:r>
        <w:t>0</w:t>
      </w:r>
      <w:r w:rsidR="00AA7556">
        <w:t xml:space="preserve"> баллов</w:t>
      </w:r>
      <w:r>
        <w:t xml:space="preserve"> – в остальных случаях</w:t>
      </w:r>
      <w:r w:rsidR="00AA7556">
        <w:t>.</w:t>
      </w:r>
    </w:p>
    <w:p w:rsidR="001A696B" w:rsidRDefault="001A696B" w:rsidP="0003078A">
      <w:pPr>
        <w:jc w:val="both"/>
        <w:rPr>
          <w:b/>
        </w:rPr>
      </w:pPr>
    </w:p>
    <w:p w:rsidR="001B3B1D" w:rsidRDefault="001B3B1D" w:rsidP="00DD6A69">
      <w:pPr>
        <w:jc w:val="center"/>
        <w:rPr>
          <w:b/>
        </w:rPr>
      </w:pPr>
      <w:r>
        <w:rPr>
          <w:b/>
          <w:i/>
        </w:rPr>
        <w:t>Максимальный балл за задачи</w:t>
      </w:r>
      <w:r>
        <w:t xml:space="preserve"> – 15.</w:t>
      </w:r>
      <w:bookmarkEnd w:id="0"/>
    </w:p>
    <w:sectPr w:rsidR="001B3B1D" w:rsidSect="00112803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C47" w:rsidRDefault="00A86C47">
      <w:r>
        <w:separator/>
      </w:r>
    </w:p>
  </w:endnote>
  <w:endnote w:type="continuationSeparator" w:id="0">
    <w:p w:rsidR="00A86C47" w:rsidRDefault="00A8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80" w:rsidRDefault="0003078A" w:rsidP="00001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0C80" w:rsidRDefault="00A86C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80" w:rsidRDefault="0003078A" w:rsidP="00001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7556">
      <w:rPr>
        <w:rStyle w:val="a6"/>
        <w:noProof/>
      </w:rPr>
      <w:t>3</w:t>
    </w:r>
    <w:r>
      <w:rPr>
        <w:rStyle w:val="a6"/>
      </w:rPr>
      <w:fldChar w:fldCharType="end"/>
    </w:r>
  </w:p>
  <w:p w:rsidR="002E0C80" w:rsidRDefault="00A86C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C47" w:rsidRDefault="00A86C47">
      <w:r>
        <w:separator/>
      </w:r>
    </w:p>
  </w:footnote>
  <w:footnote w:type="continuationSeparator" w:id="0">
    <w:p w:rsidR="00A86C47" w:rsidRDefault="00A86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FE9"/>
    <w:multiLevelType w:val="hybridMultilevel"/>
    <w:tmpl w:val="70E4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4500A"/>
    <w:multiLevelType w:val="hybridMultilevel"/>
    <w:tmpl w:val="09FC5FA6"/>
    <w:lvl w:ilvl="0" w:tplc="63AAEED6">
      <w:start w:val="6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2">
    <w:nsid w:val="6A9D6778"/>
    <w:multiLevelType w:val="hybridMultilevel"/>
    <w:tmpl w:val="70E4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2F0"/>
    <w:rsid w:val="0003078A"/>
    <w:rsid w:val="00095FD4"/>
    <w:rsid w:val="001825EB"/>
    <w:rsid w:val="001A696B"/>
    <w:rsid w:val="001B3B1D"/>
    <w:rsid w:val="002263FE"/>
    <w:rsid w:val="00241364"/>
    <w:rsid w:val="00264D31"/>
    <w:rsid w:val="002A3CE2"/>
    <w:rsid w:val="00596C2B"/>
    <w:rsid w:val="005D5BF4"/>
    <w:rsid w:val="005F2857"/>
    <w:rsid w:val="00686246"/>
    <w:rsid w:val="00767002"/>
    <w:rsid w:val="007F7963"/>
    <w:rsid w:val="008D67AB"/>
    <w:rsid w:val="00A74A8A"/>
    <w:rsid w:val="00A86C47"/>
    <w:rsid w:val="00AA7556"/>
    <w:rsid w:val="00B731DF"/>
    <w:rsid w:val="00C1608C"/>
    <w:rsid w:val="00D002F0"/>
    <w:rsid w:val="00DA4485"/>
    <w:rsid w:val="00DD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78A"/>
    <w:pPr>
      <w:ind w:left="720"/>
      <w:contextualSpacing/>
    </w:pPr>
  </w:style>
  <w:style w:type="paragraph" w:styleId="a4">
    <w:name w:val="footer"/>
    <w:basedOn w:val="a"/>
    <w:link w:val="a5"/>
    <w:uiPriority w:val="99"/>
    <w:rsid w:val="0003078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307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3078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78A"/>
    <w:pPr>
      <w:ind w:left="720"/>
      <w:contextualSpacing/>
    </w:pPr>
  </w:style>
  <w:style w:type="paragraph" w:styleId="a4">
    <w:name w:val="footer"/>
    <w:basedOn w:val="a"/>
    <w:link w:val="a5"/>
    <w:uiPriority w:val="99"/>
    <w:rsid w:val="0003078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307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03078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Растатурова</dc:creator>
  <cp:keywords/>
  <dc:description/>
  <cp:lastModifiedBy>Наталия Валерьевна Кириллова</cp:lastModifiedBy>
  <cp:revision>5</cp:revision>
  <dcterms:created xsi:type="dcterms:W3CDTF">2023-08-29T09:09:00Z</dcterms:created>
  <dcterms:modified xsi:type="dcterms:W3CDTF">2023-09-18T12:56:00Z</dcterms:modified>
</cp:coreProperties>
</file>